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434FD" w14:textId="668F0864" w:rsidR="00FE2AFC" w:rsidRDefault="00FE2AFC" w:rsidP="00FE2AFC">
      <w:pPr>
        <w:jc w:val="both"/>
      </w:pPr>
      <w:r>
        <w:t xml:space="preserve">Progetto: </w:t>
      </w:r>
      <w:r>
        <w:t xml:space="preserve">Sviluppo di un protocollo di prova per veicoli autonomi </w:t>
      </w:r>
    </w:p>
    <w:p w14:paraId="31061CCE" w14:textId="77777777" w:rsidR="00FE2AFC" w:rsidRDefault="00FE2AFC" w:rsidP="00FE2AFC">
      <w:pPr>
        <w:jc w:val="both"/>
      </w:pPr>
    </w:p>
    <w:p w14:paraId="5C045031" w14:textId="7BD93A3F" w:rsidR="00FE2AFC" w:rsidRDefault="00FE2AFC" w:rsidP="00FE2AFC">
      <w:pPr>
        <w:jc w:val="both"/>
      </w:pPr>
      <w:r>
        <w:t>Le attività previste nel progetto sono le seguenti:</w:t>
      </w:r>
    </w:p>
    <w:p w14:paraId="2A525B9F" w14:textId="77777777" w:rsidR="00FE2AFC" w:rsidRDefault="00FE2AFC" w:rsidP="00FE2AFC">
      <w:pPr>
        <w:jc w:val="both"/>
      </w:pPr>
    </w:p>
    <w:p w14:paraId="0C4DC0B1" w14:textId="4F8A3D46" w:rsidR="00FE2AFC" w:rsidRDefault="00FE2AFC" w:rsidP="00FE2AFC">
      <w:pPr>
        <w:pStyle w:val="Paragrafoelenco"/>
        <w:numPr>
          <w:ilvl w:val="0"/>
          <w:numId w:val="1"/>
        </w:numPr>
        <w:jc w:val="both"/>
      </w:pPr>
      <w:r>
        <w:t>Ricerca bibliografica inerente articoli scientifici avente come soggetto i veicoli autonomi e l’impiego di AI in agricoltura</w:t>
      </w:r>
    </w:p>
    <w:p w14:paraId="53AFEC21" w14:textId="055D87C4" w:rsidR="00FE2AFC" w:rsidRDefault="00FE2AFC" w:rsidP="00FE2AFC">
      <w:pPr>
        <w:pStyle w:val="Paragrafoelenco"/>
        <w:numPr>
          <w:ilvl w:val="0"/>
          <w:numId w:val="1"/>
        </w:numPr>
        <w:jc w:val="both"/>
      </w:pPr>
      <w:r>
        <w:t>Analisi delle procedure e dei protocolli attualmente disponibili a livello internazionale, sviluppati per i veicoli autonomi e nel dettaglio per i veicoli autonomi ad impiego agricolo</w:t>
      </w:r>
    </w:p>
    <w:p w14:paraId="33ED911E" w14:textId="561741AE" w:rsidR="00FE2AFC" w:rsidRDefault="00FE2AFC" w:rsidP="00FE2AFC">
      <w:pPr>
        <w:pStyle w:val="Paragrafoelenco"/>
        <w:numPr>
          <w:ilvl w:val="0"/>
          <w:numId w:val="1"/>
        </w:numPr>
        <w:jc w:val="both"/>
      </w:pPr>
      <w:r>
        <w:t xml:space="preserve">I protocolli ARPA e NARO, confronto fra le metodologie previste </w:t>
      </w:r>
    </w:p>
    <w:p w14:paraId="02A85A80" w14:textId="40CCC0FD" w:rsidR="00FE2AFC" w:rsidRDefault="00FE2AFC" w:rsidP="00FE2AFC">
      <w:pPr>
        <w:pStyle w:val="Paragrafoelenco"/>
        <w:numPr>
          <w:ilvl w:val="0"/>
          <w:numId w:val="1"/>
        </w:numPr>
        <w:jc w:val="both"/>
      </w:pPr>
      <w:r>
        <w:t>Sviluppo di una prima ipotesi di protocollo di prova per veicoli autonomi in relazione al rilevamento di ostacoli, all’integrità dell’area di lavoro e alla definizione di un angolo limite di stabilità.</w:t>
      </w:r>
    </w:p>
    <w:p w14:paraId="5DFCB5BE" w14:textId="0E7B3337" w:rsidR="00FE2AFC" w:rsidRDefault="00FE2AFC" w:rsidP="00FE2AFC">
      <w:pPr>
        <w:pStyle w:val="Paragrafoelenco"/>
        <w:numPr>
          <w:ilvl w:val="0"/>
          <w:numId w:val="1"/>
        </w:numPr>
        <w:jc w:val="both"/>
      </w:pPr>
      <w:r>
        <w:t xml:space="preserve">Prove di stabilità con un veicolo autonomo </w:t>
      </w:r>
    </w:p>
    <w:p w14:paraId="405A2266" w14:textId="77777777" w:rsidR="00FE2AFC" w:rsidRPr="006E73C6" w:rsidRDefault="00FE2AFC" w:rsidP="00FE2AFC">
      <w:pPr>
        <w:jc w:val="both"/>
      </w:pPr>
    </w:p>
    <w:p w14:paraId="78A18B93" w14:textId="416251BA" w:rsidR="00FE2AFC" w:rsidRDefault="00FE2AFC" w:rsidP="00FE2AFC">
      <w:pPr>
        <w:ind w:left="900" w:hanging="900"/>
        <w:jc w:val="both"/>
      </w:pPr>
      <w:r>
        <w:t>Le attività verranno svolte presso il Laboratorio di Meccanica Agraria del DISTAL e nell’arco temporale di 1 anno sono suddivise come segue:</w:t>
      </w:r>
    </w:p>
    <w:p w14:paraId="5DDE0D04" w14:textId="77777777" w:rsidR="00FE2AFC" w:rsidRDefault="00FE2AFC" w:rsidP="00FE2AFC">
      <w:pPr>
        <w:ind w:left="900" w:hanging="900"/>
        <w:jc w:val="both"/>
      </w:pPr>
    </w:p>
    <w:p w14:paraId="4596388E" w14:textId="47DAE573" w:rsidR="00FE2AFC" w:rsidRDefault="00FE2AFC" w:rsidP="00FE2AFC">
      <w:pPr>
        <w:ind w:left="900" w:hanging="900"/>
        <w:jc w:val="both"/>
      </w:pPr>
      <w:r>
        <w:t>Punti 1-2, mesi di attività</w:t>
      </w:r>
      <w:r w:rsidR="00533BDF">
        <w:t>: 1 a 3</w:t>
      </w:r>
    </w:p>
    <w:p w14:paraId="10A39DEA" w14:textId="67F3745A" w:rsidR="00FE2AFC" w:rsidRDefault="00FE2AFC" w:rsidP="00FE2AFC">
      <w:pPr>
        <w:ind w:left="900" w:hanging="900"/>
        <w:jc w:val="both"/>
      </w:pPr>
      <w:r>
        <w:t>Punto 3, mese di attività</w:t>
      </w:r>
      <w:r w:rsidR="00533BDF">
        <w:t>: 4</w:t>
      </w:r>
    </w:p>
    <w:p w14:paraId="10A7523C" w14:textId="31ADB95B" w:rsidR="00FE2AFC" w:rsidRDefault="00FE2AFC" w:rsidP="00FE2AFC">
      <w:pPr>
        <w:ind w:left="900" w:hanging="900"/>
        <w:jc w:val="both"/>
      </w:pPr>
      <w:r>
        <w:t xml:space="preserve">Punto 4, </w:t>
      </w:r>
      <w:r w:rsidR="00533BDF">
        <w:t xml:space="preserve">mesi di attività: </w:t>
      </w:r>
      <w:r>
        <w:t xml:space="preserve">5 al </w:t>
      </w:r>
      <w:r w:rsidR="00533BDF">
        <w:t>9</w:t>
      </w:r>
      <w:r>
        <w:t xml:space="preserve"> </w:t>
      </w:r>
    </w:p>
    <w:p w14:paraId="5F101F3D" w14:textId="1F92D0B8" w:rsidR="00533BDF" w:rsidRDefault="00533BDF" w:rsidP="00FE2AFC">
      <w:pPr>
        <w:ind w:left="900" w:hanging="900"/>
        <w:jc w:val="both"/>
      </w:pPr>
      <w:r>
        <w:t xml:space="preserve">Punto 5, mesi di attività 10 a 12 </w:t>
      </w:r>
    </w:p>
    <w:p w14:paraId="4419799A" w14:textId="77777777" w:rsidR="00FE2AFC" w:rsidRDefault="00FE2AFC" w:rsidP="00FE2AFC">
      <w:pPr>
        <w:ind w:left="900" w:hanging="900"/>
        <w:jc w:val="both"/>
      </w:pPr>
    </w:p>
    <w:p w14:paraId="5AFC1FA2" w14:textId="77777777" w:rsidR="00335144" w:rsidRDefault="00335144"/>
    <w:sectPr w:rsidR="00335144" w:rsidSect="009208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F3EB5"/>
    <w:multiLevelType w:val="hybridMultilevel"/>
    <w:tmpl w:val="C9345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FC"/>
    <w:rsid w:val="00335144"/>
    <w:rsid w:val="00533BDF"/>
    <w:rsid w:val="007A4744"/>
    <w:rsid w:val="007D76CE"/>
    <w:rsid w:val="00920834"/>
    <w:rsid w:val="00B44946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EE5D"/>
  <w15:chartTrackingRefBased/>
  <w15:docId w15:val="{B7366E4D-6CA8-5F41-8C8E-2D27713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AFC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2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A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2A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A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2A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2A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2A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2A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A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A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2A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2A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2A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2A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2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E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A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2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2AF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2A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2AF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E2A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2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2A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2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Rondelli</dc:creator>
  <cp:keywords/>
  <dc:description/>
  <cp:lastModifiedBy>Valda Rondelli</cp:lastModifiedBy>
  <cp:revision>1</cp:revision>
  <dcterms:created xsi:type="dcterms:W3CDTF">2025-01-30T18:58:00Z</dcterms:created>
  <dcterms:modified xsi:type="dcterms:W3CDTF">2025-01-30T19:10:00Z</dcterms:modified>
</cp:coreProperties>
</file>